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1CDA" w14:textId="547C832C" w:rsidR="003D60FE" w:rsidRDefault="003D60FE" w:rsidP="003D60FE">
      <w:pPr>
        <w:pStyle w:val="Heading1"/>
      </w:pPr>
      <w:r w:rsidRPr="003D60FE">
        <w:t>19ME11P2</w:t>
      </w:r>
      <w:r w:rsidR="00E13A0D">
        <w:t xml:space="preserve"> </w:t>
      </w:r>
      <w:r w:rsidRPr="003D60FE">
        <w:t>- ENGINEERING WORKSHOP</w:t>
      </w:r>
    </w:p>
    <w:p w14:paraId="79BEE15C" w14:textId="77777777" w:rsidR="003D60FE" w:rsidRPr="00294A5A" w:rsidRDefault="003D60FE" w:rsidP="003D60FE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>
        <w:rPr>
          <w:b/>
          <w:bCs/>
          <w:sz w:val="28"/>
          <w:szCs w:val="28"/>
          <w:lang w:val="en-US"/>
        </w:rPr>
        <w:t xml:space="preserve"> </w:t>
      </w:r>
      <w:r w:rsidRPr="00F217F2">
        <w:rPr>
          <w:b/>
          <w:bCs/>
          <w:sz w:val="28"/>
          <w:szCs w:val="28"/>
          <w:lang w:val="en-US"/>
        </w:rPr>
        <w:t>EEE, ECE, CSE &amp; IT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3D60FE" w14:paraId="26F95932" w14:textId="77777777" w:rsidTr="0051309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D88487" w14:textId="77777777" w:rsidR="003D60FE" w:rsidRPr="00BE68A5" w:rsidRDefault="003D60FE" w:rsidP="0051309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60FD7E" w14:textId="487B705D" w:rsidR="003D60FE" w:rsidRDefault="003D60FE" w:rsidP="0051309B">
            <w:pPr>
              <w:pStyle w:val="Paragraph"/>
            </w:pPr>
            <w:r>
              <w:t>Engineering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E9AB6E" w14:textId="77777777" w:rsidR="003D60FE" w:rsidRPr="003D172D" w:rsidRDefault="003D60FE" w:rsidP="0051309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6280F0" w14:textId="10CC5238" w:rsidR="003D60FE" w:rsidRPr="0028330E" w:rsidRDefault="003D60FE" w:rsidP="0051309B">
            <w:pPr>
              <w:pStyle w:val="Paragraph"/>
            </w:pPr>
            <w:r>
              <w:t>1</w:t>
            </w:r>
          </w:p>
        </w:tc>
      </w:tr>
      <w:tr w:rsidR="003D60FE" w14:paraId="36F9994A" w14:textId="77777777" w:rsidTr="0051309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DF9D1E" w14:textId="77777777" w:rsidR="003D60FE" w:rsidRPr="00BE68A5" w:rsidRDefault="003D60FE" w:rsidP="0051309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9B6C75" w14:textId="77777777" w:rsidR="003D60FE" w:rsidRDefault="003D60FE" w:rsidP="0051309B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9C6ED6" w14:textId="77777777" w:rsidR="003D60FE" w:rsidRPr="003D172D" w:rsidRDefault="003D60FE" w:rsidP="0051309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54F9A2" w14:textId="48F6F551" w:rsidR="003D60FE" w:rsidRPr="0028330E" w:rsidRDefault="003D60FE" w:rsidP="0051309B">
            <w:pPr>
              <w:pStyle w:val="Paragraph"/>
            </w:pPr>
            <w:r>
              <w:t>0-0-2</w:t>
            </w:r>
          </w:p>
        </w:tc>
      </w:tr>
      <w:tr w:rsidR="003D60FE" w14:paraId="0C6EDAED" w14:textId="77777777" w:rsidTr="0051309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7A72C4" w14:textId="77777777" w:rsidR="003D60FE" w:rsidRPr="00BE68A5" w:rsidRDefault="003D60FE" w:rsidP="0051309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919C9A" w14:textId="6BC6EAFF" w:rsidR="003D60FE" w:rsidRDefault="003D60FE" w:rsidP="0051309B">
            <w:pPr>
              <w:pStyle w:val="Paragraph"/>
            </w:pPr>
            <w:r>
              <w:t>No Prerequisite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3179CB" w14:textId="77777777" w:rsidR="003D60FE" w:rsidRPr="003D172D" w:rsidRDefault="003D60FE" w:rsidP="0051309B">
            <w:pPr>
              <w:pStyle w:val="ContentType"/>
              <w:jc w:val="right"/>
            </w:pPr>
            <w:r w:rsidRPr="003D172D">
              <w:t>Sessional Evaluation:</w:t>
            </w:r>
          </w:p>
          <w:p w14:paraId="521A1CEA" w14:textId="77777777" w:rsidR="003D60FE" w:rsidRPr="003D172D" w:rsidRDefault="003D60FE" w:rsidP="0051309B">
            <w:pPr>
              <w:pStyle w:val="ContentType"/>
              <w:jc w:val="right"/>
            </w:pPr>
            <w:r w:rsidRPr="003D172D">
              <w:t>Univ. Exam Evaluation:</w:t>
            </w:r>
          </w:p>
          <w:p w14:paraId="4ED41160" w14:textId="77777777" w:rsidR="003D60FE" w:rsidRPr="003D172D" w:rsidRDefault="003D60FE" w:rsidP="0051309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AB7DF2" w14:textId="77777777" w:rsidR="003D60FE" w:rsidRDefault="003D60FE" w:rsidP="0051309B">
            <w:pPr>
              <w:pStyle w:val="Paragraph"/>
            </w:pPr>
            <w:r>
              <w:t>40</w:t>
            </w:r>
          </w:p>
          <w:p w14:paraId="260B803C" w14:textId="77777777" w:rsidR="003D60FE" w:rsidRDefault="003D60FE" w:rsidP="0051309B">
            <w:pPr>
              <w:pStyle w:val="Paragraph"/>
            </w:pPr>
            <w:r>
              <w:t>60</w:t>
            </w:r>
          </w:p>
          <w:p w14:paraId="2243570A" w14:textId="77777777" w:rsidR="003D60FE" w:rsidRPr="0028330E" w:rsidRDefault="003D60FE" w:rsidP="0051309B">
            <w:pPr>
              <w:pStyle w:val="Paragraph"/>
            </w:pPr>
            <w:r>
              <w:t>100</w:t>
            </w:r>
          </w:p>
        </w:tc>
      </w:tr>
      <w:tr w:rsidR="003D60FE" w14:paraId="3AA7B3A8" w14:textId="77777777" w:rsidTr="0051309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D163BB" w14:textId="77777777" w:rsidR="003D60FE" w:rsidRPr="00BE68A5" w:rsidRDefault="003D60FE" w:rsidP="0051309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EBC829" w14:textId="24CC253D" w:rsidR="003D60FE" w:rsidRDefault="003D60FE" w:rsidP="0051309B">
            <w:pPr>
              <w:pStyle w:val="Paragraph"/>
            </w:pPr>
            <w:r w:rsidRPr="0028330E">
              <w:t>Students undergoing this course are expected:</w:t>
            </w:r>
          </w:p>
          <w:p w14:paraId="766A1922" w14:textId="3EE9EEEE" w:rsidR="003D60FE" w:rsidRDefault="003D60FE" w:rsidP="00EF5B3D">
            <w:pPr>
              <w:pStyle w:val="Paragraph"/>
              <w:numPr>
                <w:ilvl w:val="0"/>
                <w:numId w:val="27"/>
              </w:numPr>
            </w:pPr>
            <w:r>
              <w:t>To understand the usage of work shop tools and prepare the models in the trades such as carpentry, fitting, sheet metal &amp; foundry.</w:t>
            </w:r>
          </w:p>
          <w:p w14:paraId="5F5313ED" w14:textId="77777777" w:rsidR="003D60FE" w:rsidRDefault="003D60FE" w:rsidP="00EF5B3D">
            <w:pPr>
              <w:pStyle w:val="Paragraph"/>
              <w:numPr>
                <w:ilvl w:val="0"/>
                <w:numId w:val="27"/>
              </w:numPr>
            </w:pPr>
            <w:r>
              <w:t>To understand and demonstrate the usage of tools of welding, black smithy and machine tools.</w:t>
            </w:r>
          </w:p>
          <w:p w14:paraId="6F5130D4" w14:textId="77777777" w:rsidR="003D60FE" w:rsidRDefault="003D60FE" w:rsidP="00EF5B3D">
            <w:pPr>
              <w:pStyle w:val="Paragraph"/>
              <w:numPr>
                <w:ilvl w:val="0"/>
                <w:numId w:val="27"/>
              </w:numPr>
            </w:pPr>
            <w:r>
              <w:t>To understand the usage of wiring tools and to execute house wiring connections.</w:t>
            </w:r>
          </w:p>
          <w:p w14:paraId="0A6AB4D3" w14:textId="70D9D1C4" w:rsidR="00B56AC6" w:rsidRDefault="00B56AC6" w:rsidP="00B56AC6">
            <w:pPr>
              <w:pStyle w:val="Paragraph"/>
            </w:pPr>
          </w:p>
        </w:tc>
      </w:tr>
    </w:tbl>
    <w:p w14:paraId="4EA405ED" w14:textId="77777777" w:rsidR="003D60FE" w:rsidRDefault="003D60FE" w:rsidP="003D60FE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3D60FE" w14:paraId="0F6B8377" w14:textId="77777777" w:rsidTr="0051309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844365" w14:textId="77777777" w:rsidR="003D60FE" w:rsidRPr="00D85B34" w:rsidRDefault="003D60FE" w:rsidP="0051309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1A3B8E" w14:textId="77777777" w:rsidR="003D60FE" w:rsidRPr="0028330E" w:rsidRDefault="003D60FE" w:rsidP="0051309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3D60FE" w14:paraId="7FAF87D9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9F2DA5" w14:textId="77777777" w:rsidR="003D60FE" w:rsidRPr="00D85B34" w:rsidRDefault="003D60FE" w:rsidP="003D60FE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A6DC5F" w14:textId="77777777" w:rsidR="003D60FE" w:rsidRDefault="003D60FE" w:rsidP="003D60FE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6102A7" w14:textId="4D1B1230" w:rsidR="003D60FE" w:rsidRPr="00F217F2" w:rsidRDefault="003D60FE" w:rsidP="003D60FE">
            <w:pPr>
              <w:pStyle w:val="Paragraph"/>
            </w:pPr>
            <w:r>
              <w:t>Identify, Distinguish and Choose the tools of various trades (carpentry, fitting, sheet metal, foundry, wiring, welding, black smithy and machine tools).</w:t>
            </w:r>
          </w:p>
        </w:tc>
      </w:tr>
      <w:tr w:rsidR="003D60FE" w14:paraId="42F0AFD7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FB7F1B" w14:textId="77777777" w:rsidR="003D60FE" w:rsidRPr="00D85B34" w:rsidRDefault="003D60FE" w:rsidP="003D60FE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47D83E" w14:textId="77777777" w:rsidR="003D60FE" w:rsidRDefault="003D60FE" w:rsidP="003D60FE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F88055" w14:textId="41B02EF5" w:rsidR="003D60FE" w:rsidRDefault="003D60FE" w:rsidP="003D60FE">
            <w:pPr>
              <w:pStyle w:val="Paragraph"/>
            </w:pPr>
            <w:r>
              <w:t>Demonstrate and describe the usage of tools of various trades (carpentry, fitting,</w:t>
            </w:r>
          </w:p>
          <w:p w14:paraId="413FAD85" w14:textId="0E600065" w:rsidR="003D60FE" w:rsidRPr="00F217F2" w:rsidRDefault="003D60FE" w:rsidP="003D60FE">
            <w:pPr>
              <w:pStyle w:val="Paragraph"/>
            </w:pPr>
            <w:r>
              <w:t>sheet metal, foundry, wiring, welding, black smithy and machine tools).</w:t>
            </w:r>
          </w:p>
        </w:tc>
      </w:tr>
      <w:tr w:rsidR="003D60FE" w14:paraId="10A4C430" w14:textId="77777777" w:rsidTr="0051309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95CCCE" w14:textId="77777777" w:rsidR="003D60FE" w:rsidRPr="00D85B34" w:rsidRDefault="003D60FE" w:rsidP="003D60FE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DEA71E" w14:textId="1E014EE0" w:rsidR="003D60FE" w:rsidRDefault="003D60FE" w:rsidP="003D60FE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BE1126" w14:textId="3D5CF7ED" w:rsidR="003D60FE" w:rsidRPr="00F217F2" w:rsidRDefault="003D60FE" w:rsidP="003D60FE">
            <w:pPr>
              <w:pStyle w:val="Paragraph"/>
            </w:pPr>
            <w:r>
              <w:t>Documenting the procedure adopted while preparing the model.</w:t>
            </w:r>
          </w:p>
        </w:tc>
      </w:tr>
      <w:tr w:rsidR="003D60FE" w14:paraId="4D5414BC" w14:textId="77777777" w:rsidTr="0051309B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96B3DB" w14:textId="77777777" w:rsidR="003D60FE" w:rsidRPr="00D85B34" w:rsidRDefault="003D60FE" w:rsidP="0051309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DEE0AD" w14:textId="77777777" w:rsidR="002F7E91" w:rsidRDefault="002F7E91" w:rsidP="00EF5B3D">
            <w:pPr>
              <w:pStyle w:val="Paragraph"/>
              <w:numPr>
                <w:ilvl w:val="0"/>
                <w:numId w:val="30"/>
              </w:numPr>
            </w:pPr>
            <w:r>
              <w:rPr>
                <w:b/>
              </w:rPr>
              <w:t>Carpentry</w:t>
            </w:r>
            <w:r>
              <w:t>: Half Lap, Mortise and Tenon and Bridle</w:t>
            </w:r>
            <w:r>
              <w:rPr>
                <w:spacing w:val="6"/>
              </w:rPr>
              <w:t xml:space="preserve"> </w:t>
            </w:r>
            <w:r>
              <w:t>joint.</w:t>
            </w:r>
          </w:p>
          <w:p w14:paraId="105E3886" w14:textId="77777777" w:rsidR="002F7E91" w:rsidRDefault="002F7E91" w:rsidP="00EF5B3D">
            <w:pPr>
              <w:pStyle w:val="Paragraph"/>
              <w:numPr>
                <w:ilvl w:val="0"/>
                <w:numId w:val="30"/>
              </w:numPr>
            </w:pPr>
            <w:r>
              <w:rPr>
                <w:b/>
              </w:rPr>
              <w:t xml:space="preserve">Fitting: </w:t>
            </w:r>
            <w:r>
              <w:t>Square, V, half round and dovetail</w:t>
            </w:r>
            <w:r>
              <w:rPr>
                <w:spacing w:val="-3"/>
              </w:rPr>
              <w:t xml:space="preserve"> </w:t>
            </w:r>
            <w:r>
              <w:t>fittings</w:t>
            </w:r>
          </w:p>
          <w:p w14:paraId="09AB20D5" w14:textId="77777777" w:rsidR="002F7E91" w:rsidRDefault="002F7E91" w:rsidP="00EF5B3D">
            <w:pPr>
              <w:pStyle w:val="Paragraph"/>
              <w:numPr>
                <w:ilvl w:val="0"/>
                <w:numId w:val="30"/>
              </w:numPr>
            </w:pPr>
            <w:r>
              <w:rPr>
                <w:b/>
              </w:rPr>
              <w:t xml:space="preserve">Tin-Smithy: </w:t>
            </w:r>
            <w:r>
              <w:t>Tray, cylinder, hopper,</w:t>
            </w:r>
            <w:r>
              <w:rPr>
                <w:spacing w:val="10"/>
              </w:rPr>
              <w:t xml:space="preserve"> </w:t>
            </w:r>
            <w:r>
              <w:t>cone</w:t>
            </w:r>
          </w:p>
          <w:p w14:paraId="05174F0B" w14:textId="77777777" w:rsidR="002F7E91" w:rsidRDefault="002F7E91" w:rsidP="00EF5B3D">
            <w:pPr>
              <w:pStyle w:val="Paragraph"/>
              <w:numPr>
                <w:ilvl w:val="0"/>
                <w:numId w:val="30"/>
              </w:numPr>
            </w:pPr>
            <w:r>
              <w:rPr>
                <w:b/>
              </w:rPr>
              <w:t xml:space="preserve">House-wiring: </w:t>
            </w:r>
            <w:r>
              <w:t xml:space="preserve">One lamp controlled by one switch, Two </w:t>
            </w:r>
            <w:r>
              <w:rPr>
                <w:spacing w:val="-3"/>
              </w:rPr>
              <w:t xml:space="preserve">lamps </w:t>
            </w:r>
            <w:r>
              <w:t xml:space="preserve">(bulbs) controlled by two switches independently, Stair - case connection, Two </w:t>
            </w:r>
            <w:r>
              <w:rPr>
                <w:spacing w:val="-3"/>
              </w:rPr>
              <w:t xml:space="preserve">lamps </w:t>
            </w:r>
            <w:r>
              <w:t xml:space="preserve">controlled by one switch </w:t>
            </w:r>
            <w:r>
              <w:rPr>
                <w:spacing w:val="-3"/>
              </w:rPr>
              <w:t xml:space="preserve">in </w:t>
            </w:r>
            <w:r>
              <w:t xml:space="preserve">series, Two </w:t>
            </w:r>
            <w:r>
              <w:rPr>
                <w:spacing w:val="-3"/>
              </w:rPr>
              <w:t xml:space="preserve">lamps </w:t>
            </w:r>
            <w:r>
              <w:t xml:space="preserve">controlled by on switch </w:t>
            </w:r>
            <w:r>
              <w:rPr>
                <w:spacing w:val="-3"/>
              </w:rPr>
              <w:t xml:space="preserve">in </w:t>
            </w:r>
            <w:r>
              <w:t>parallel and Water pump connected with single phase</w:t>
            </w:r>
            <w:r>
              <w:rPr>
                <w:spacing w:val="2"/>
              </w:rPr>
              <w:t xml:space="preserve"> </w:t>
            </w:r>
            <w:r>
              <w:t>starter.</w:t>
            </w:r>
          </w:p>
          <w:p w14:paraId="6A400D4B" w14:textId="77777777" w:rsidR="002F7E91" w:rsidRDefault="002F7E91" w:rsidP="00EF5B3D">
            <w:pPr>
              <w:pStyle w:val="Paragraph"/>
              <w:numPr>
                <w:ilvl w:val="0"/>
                <w:numId w:val="30"/>
              </w:numPr>
            </w:pPr>
            <w:r>
              <w:rPr>
                <w:b/>
              </w:rPr>
              <w:t>Foundry</w:t>
            </w:r>
            <w:r>
              <w:t>: single-piece pattern and Two- piece</w:t>
            </w:r>
            <w:r>
              <w:rPr>
                <w:spacing w:val="-17"/>
              </w:rPr>
              <w:t xml:space="preserve"> </w:t>
            </w:r>
            <w:r>
              <w:t>pattern</w:t>
            </w:r>
          </w:p>
          <w:p w14:paraId="364AEE35" w14:textId="77777777" w:rsidR="002F7E91" w:rsidRDefault="002F7E91" w:rsidP="002F7E91">
            <w:pPr>
              <w:pStyle w:val="Paragraph"/>
            </w:pPr>
          </w:p>
          <w:p w14:paraId="73A139AC" w14:textId="77777777" w:rsidR="002F7E91" w:rsidRDefault="002F7E91" w:rsidP="002F7E91">
            <w:pPr>
              <w:pStyle w:val="Paragraph"/>
              <w:rPr>
                <w:b/>
              </w:rPr>
            </w:pPr>
            <w:r>
              <w:rPr>
                <w:b/>
              </w:rPr>
              <w:t>TRADES FOR DEMONSTRATION:</w:t>
            </w:r>
          </w:p>
          <w:p w14:paraId="0B2E7433" w14:textId="77777777" w:rsidR="002F7E91" w:rsidRDefault="002F7E91" w:rsidP="002F7E91">
            <w:pPr>
              <w:pStyle w:val="Paragraph"/>
              <w:rPr>
                <w:sz w:val="23"/>
              </w:rPr>
            </w:pPr>
          </w:p>
          <w:p w14:paraId="102C6D9F" w14:textId="77777777" w:rsidR="002F7E91" w:rsidRDefault="002F7E91" w:rsidP="00EF5B3D">
            <w:pPr>
              <w:pStyle w:val="Paragraph"/>
              <w:numPr>
                <w:ilvl w:val="0"/>
                <w:numId w:val="30"/>
              </w:numPr>
            </w:pPr>
            <w:r>
              <w:t>Machine Tools</w:t>
            </w:r>
          </w:p>
          <w:p w14:paraId="13761CDE" w14:textId="77777777" w:rsidR="002F7E91" w:rsidRDefault="002F7E91" w:rsidP="00EF5B3D">
            <w:pPr>
              <w:pStyle w:val="Paragraph"/>
              <w:numPr>
                <w:ilvl w:val="0"/>
                <w:numId w:val="30"/>
              </w:numPr>
            </w:pPr>
            <w:r>
              <w:t>Welding</w:t>
            </w:r>
          </w:p>
          <w:p w14:paraId="54F2F933" w14:textId="77777777" w:rsidR="002F7E91" w:rsidRDefault="002F7E91" w:rsidP="00EF5B3D">
            <w:pPr>
              <w:pStyle w:val="Paragraph"/>
              <w:numPr>
                <w:ilvl w:val="0"/>
                <w:numId w:val="30"/>
              </w:numPr>
            </w:pPr>
            <w:r>
              <w:t>Black</w:t>
            </w:r>
            <w:r>
              <w:rPr>
                <w:spacing w:val="1"/>
              </w:rPr>
              <w:t xml:space="preserve"> </w:t>
            </w:r>
            <w:r>
              <w:t>Smithy</w:t>
            </w:r>
          </w:p>
          <w:p w14:paraId="2385567F" w14:textId="138AF558" w:rsidR="002F7E91" w:rsidRDefault="002F7E91" w:rsidP="002F7E91">
            <w:pPr>
              <w:pStyle w:val="Paragraph"/>
            </w:pPr>
          </w:p>
        </w:tc>
      </w:tr>
      <w:tr w:rsidR="00E13A0D" w:rsidRPr="00CE78DE" w14:paraId="4C568B00" w14:textId="77777777" w:rsidTr="00E13A0D">
        <w:tblPrEx>
          <w:jc w:val="left"/>
        </w:tblPrEx>
        <w:trPr>
          <w:trHeight w:val="1908"/>
        </w:trPr>
        <w:tc>
          <w:tcPr>
            <w:tcW w:w="1552" w:type="dxa"/>
          </w:tcPr>
          <w:p w14:paraId="5ECCA1AB" w14:textId="77777777" w:rsidR="00E13A0D" w:rsidRPr="00D85B34" w:rsidRDefault="00E13A0D" w:rsidP="0051309B">
            <w:pPr>
              <w:pStyle w:val="ContentType"/>
            </w:pPr>
            <w:r w:rsidRPr="00D85B34">
              <w:t>Text Books &amp;</w:t>
            </w:r>
          </w:p>
          <w:p w14:paraId="6B63020C" w14:textId="77777777" w:rsidR="00E13A0D" w:rsidRPr="00D85B34" w:rsidRDefault="00E13A0D" w:rsidP="0051309B">
            <w:pPr>
              <w:pStyle w:val="ContentType"/>
            </w:pPr>
            <w:r w:rsidRPr="00D85B34">
              <w:t>References</w:t>
            </w:r>
          </w:p>
          <w:p w14:paraId="505279E6" w14:textId="77777777" w:rsidR="00E13A0D" w:rsidRPr="00D85B34" w:rsidRDefault="00E13A0D" w:rsidP="0051309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</w:tcPr>
          <w:p w14:paraId="071B49FE" w14:textId="77777777" w:rsidR="00E13A0D" w:rsidRDefault="00E13A0D" w:rsidP="0051309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1CE56F5C" w14:textId="77777777" w:rsidR="00CD426A" w:rsidRDefault="00CD426A" w:rsidP="00EF5B3D">
            <w:pPr>
              <w:pStyle w:val="Paragraph"/>
              <w:numPr>
                <w:ilvl w:val="0"/>
                <w:numId w:val="31"/>
              </w:numPr>
            </w:pPr>
            <w:r>
              <w:t>Engineering Work shop practice for JNTU, V. Ramesh Babu, VRB Publishers Pvt. Ltd,2009</w:t>
            </w:r>
          </w:p>
          <w:p w14:paraId="28EDD0E0" w14:textId="77777777" w:rsidR="00CD426A" w:rsidRDefault="00CD426A" w:rsidP="00EF5B3D">
            <w:pPr>
              <w:pStyle w:val="Paragraph"/>
              <w:numPr>
                <w:ilvl w:val="0"/>
                <w:numId w:val="31"/>
              </w:numPr>
            </w:pPr>
            <w:r>
              <w:t>Work shop Manual / P.Kannaiah/ K.L.Narayana/ SciTech Publishers,2004</w:t>
            </w:r>
          </w:p>
          <w:p w14:paraId="4674FAB6" w14:textId="77777777" w:rsidR="00E13A0D" w:rsidRDefault="00CD426A" w:rsidP="00EF5B3D">
            <w:pPr>
              <w:pStyle w:val="Paragraph"/>
              <w:numPr>
                <w:ilvl w:val="0"/>
                <w:numId w:val="31"/>
              </w:numPr>
            </w:pPr>
            <w:r>
              <w:t>Engineering Practices Lab Manual, Jeyapoovan,</w:t>
            </w:r>
            <w:r>
              <w:tab/>
              <w:t>SaravanaPandian, Vikas publishers, 2007.Classical Data Structures by Samanta debasis, Prentice Hall of India, 2nd edition</w:t>
            </w:r>
          </w:p>
          <w:p w14:paraId="290BFF86" w14:textId="18CB331F" w:rsidR="00B56AC6" w:rsidRPr="00CD426A" w:rsidRDefault="00B56AC6" w:rsidP="00B56AC6">
            <w:pPr>
              <w:pStyle w:val="Paragraph"/>
            </w:pPr>
          </w:p>
        </w:tc>
      </w:tr>
    </w:tbl>
    <w:p w14:paraId="66859A28" w14:textId="7DD952EE" w:rsidR="006A4970" w:rsidRDefault="006A4970" w:rsidP="00A33449">
      <w:pPr>
        <w:pStyle w:val="Paragraph"/>
      </w:pPr>
    </w:p>
    <w:sectPr w:rsidR="006A4970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D556A7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D556A7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42FD"/>
    <w:rsid w:val="00A251CE"/>
    <w:rsid w:val="00A33449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1332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556A7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225</cp:revision>
  <dcterms:created xsi:type="dcterms:W3CDTF">2021-08-28T14:21:00Z</dcterms:created>
  <dcterms:modified xsi:type="dcterms:W3CDTF">2022-03-19T10:19:00Z</dcterms:modified>
</cp:coreProperties>
</file>